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37" w:rsidRDefault="00443738" w:rsidP="00E22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«Солтүстік Қазақстан облысы Жамбыл ауданының ветеринария бөлімі»ММ-нің </w:t>
      </w:r>
    </w:p>
    <w:p w:rsidR="00E22F37" w:rsidRDefault="00443738" w:rsidP="00E22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2016 жылдың  мемлекеттік қызмет көрсету сұрақтары </w:t>
      </w:r>
    </w:p>
    <w:p w:rsidR="00443738" w:rsidRDefault="00443738" w:rsidP="00E22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>бойынша есебі</w:t>
      </w:r>
    </w:p>
    <w:p w:rsidR="00E22F37" w:rsidRPr="004D4811" w:rsidRDefault="00E22F37" w:rsidP="00E22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3738" w:rsidRPr="004D4811" w:rsidRDefault="00443738" w:rsidP="00E22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           «Мемлекеттік қызмет көрсету туралы» ҚР </w:t>
      </w:r>
      <w:r w:rsidR="00AC53EE" w:rsidRPr="004D4811">
        <w:rPr>
          <w:rFonts w:ascii="Times New Roman" w:hAnsi="Times New Roman" w:cs="Times New Roman"/>
          <w:sz w:val="24"/>
          <w:szCs w:val="24"/>
          <w:lang w:val="kk-KZ"/>
        </w:rPr>
        <w:t>2013жы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лғы </w:t>
      </w:r>
      <w:r w:rsidR="00AC53EE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15 cәуіріндегі  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заңына сәйкес және 2013 жылдың 18 қыркүйегіндегі № 983  ҚР Үкімет қаулысының  мемлекеттік қызмет көрсету Реестрінінің талабына сай, 2016 жылда ветеринария бөлімімен 4 мемлекеттік қызмет көрсетілді,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ағымдағы жылда ветеринария бөлімі барлығы 32 836 мемлекеттік қызмет көрс</w:t>
      </w:r>
      <w:r w:rsidR="006F33F2" w:rsidRPr="004D4811">
        <w:rPr>
          <w:rFonts w:ascii="Times New Roman" w:hAnsi="Times New Roman" w:cs="Times New Roman"/>
          <w:sz w:val="24"/>
          <w:szCs w:val="24"/>
          <w:lang w:val="kk-KZ"/>
        </w:rPr>
        <w:t>ілді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,соның ішінде: «Солтүстік Қазақстан облысы Жамбыл ауданының ветеринария бөлімі» ҚММ –не қарасты  шаруашылық жүргізу құқығындағы коммуналдық мемлекеттік мекеме Жамбыл ауданының ветеринарлық станциясы 32827</w:t>
      </w:r>
      <w:r w:rsidR="006F33F2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қы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змет көрсетті.</w:t>
      </w:r>
    </w:p>
    <w:p w:rsidR="00AC53EE" w:rsidRDefault="00443738" w:rsidP="00AC53EE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sz w:val="24"/>
          <w:szCs w:val="24"/>
          <w:lang w:val="kk-KZ"/>
        </w:rPr>
        <w:t>Ауыл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шаруашылығы төңіріндегі көрсетілетін қызметтер ақылы, мысалы ветеринарлық қыжаттарын  берумен бірге   «Ауыл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шаруашылғы  жануарларын </w:t>
      </w:r>
      <w:r w:rsidR="00774E9D" w:rsidRPr="004D4811">
        <w:rPr>
          <w:rFonts w:ascii="Times New Roman" w:hAnsi="Times New Roman" w:cs="Times New Roman"/>
          <w:sz w:val="24"/>
          <w:szCs w:val="24"/>
          <w:lang w:val="kk-KZ"/>
        </w:rPr>
        <w:t>сәйкестендіру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774E9D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жұмыстары  және мемелекеттік ветеринарлық-санитарлық  бақылау және қадағалау» объектілеріне ветеринарлық –санитарлық қорытынды</w:t>
      </w:r>
      <w:r w:rsidR="006F33F2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беру ақылы,олар,</w:t>
      </w:r>
      <w:r w:rsidR="00774E9D" w:rsidRPr="004D4811">
        <w:rPr>
          <w:rFonts w:ascii="Times New Roman" w:hAnsi="Times New Roman" w:cs="Times New Roman"/>
          <w:sz w:val="24"/>
          <w:szCs w:val="24"/>
          <w:lang w:val="kk-KZ"/>
        </w:rPr>
        <w:t>«ветеринарлық құжаттар</w:t>
      </w:r>
      <w:r w:rsidR="006F33F2" w:rsidRPr="004D4811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="00774E9D" w:rsidRPr="004D4811">
        <w:rPr>
          <w:rFonts w:ascii="Times New Roman" w:hAnsi="Times New Roman" w:cs="Times New Roman"/>
          <w:sz w:val="24"/>
          <w:szCs w:val="24"/>
          <w:lang w:val="kk-KZ"/>
        </w:rPr>
        <w:t>» бірге «Ауыл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74E9D" w:rsidRPr="004D4811">
        <w:rPr>
          <w:rFonts w:ascii="Times New Roman" w:hAnsi="Times New Roman" w:cs="Times New Roman"/>
          <w:sz w:val="24"/>
          <w:szCs w:val="24"/>
          <w:lang w:val="kk-KZ"/>
        </w:rPr>
        <w:t>шаруашылғы  жануарларын сәйкестендіру» қызметі</w:t>
      </w:r>
      <w:r w:rsidR="006F33F2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және объектілерге ветеринарлық-санитарлық қорытынды беру</w:t>
      </w:r>
      <w:r w:rsidR="00034D1B" w:rsidRPr="004D481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C3C27" w:rsidRPr="004D4811" w:rsidRDefault="00034D1B" w:rsidP="00AC53EE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Тұрғындардың қолы жетімділігін  және ақпараттандырылуын арттыру мақсатымен, ветеринария бөлімінің және ведомствоға бағынысты ұйымдардың ғимаратында көрнекі ақпараттары бар стендтар орналастырылған стандарттар, регламенттер, көрсетілетін қызметтің атауы және жауапты тұлғалартың аты-жөні тегі, жұмыс кестесі, өтініштердің үлгілері, шағымдарды тіркеу жураналы).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Бөлімнің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>«Мемле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>кеттік қызмет көрсету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» бөлігінде  </w:t>
      </w:r>
      <w:r w:rsidR="00AC53EE">
        <w:rPr>
          <w:rFonts w:ascii="Times New Roman" w:hAnsi="Times New Roman" w:cs="Times New Roman"/>
          <w:sz w:val="24"/>
          <w:szCs w:val="24"/>
          <w:lang w:val="kk-KZ"/>
        </w:rPr>
        <w:t xml:space="preserve">осыған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>ақпараттарды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көру мүмкіндігі туып отыр.</w:t>
      </w:r>
    </w:p>
    <w:p w:rsidR="00443738" w:rsidRDefault="00AC53EE" w:rsidP="0044373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>«Мемлекеттік қызмет көрсету қызметтері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нің сапасын арттыру 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 және Мемлекеттік корпарация  арқылы көрсетілетін мемлекеттік қызмет көрсету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ді көпшілікке жариялау  мақсатымен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«Азаматтар үшін 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>Үкімет»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коропрация арқылы </w:t>
      </w:r>
      <w:r w:rsidR="00940357">
        <w:rPr>
          <w:rFonts w:ascii="Times New Roman" w:hAnsi="Times New Roman" w:cs="Times New Roman"/>
          <w:sz w:val="24"/>
          <w:szCs w:val="24"/>
          <w:lang w:val="kk-KZ"/>
        </w:rPr>
        <w:t>және электрондық үкімет порталы арқылы</w:t>
      </w:r>
      <w:r w:rsidR="00FC3C27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«Ашық есік күні », «Дөңгелек стол» атты  іс шаралар өткізілді.</w:t>
      </w:r>
      <w:r w:rsidR="0094035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Ветеринария саласында  мемлекеттік қызмет көрсету  бойынша «Ауыл арайы» және</w:t>
      </w:r>
      <w:r w:rsidR="00940357">
        <w:rPr>
          <w:rFonts w:ascii="Times New Roman" w:hAnsi="Times New Roman" w:cs="Times New Roman"/>
          <w:sz w:val="24"/>
          <w:szCs w:val="24"/>
          <w:lang w:val="kk-KZ"/>
        </w:rPr>
        <w:t xml:space="preserve"> «Сельская новь» аудандық газеттерге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B7A12" w:rsidRPr="004D4811">
        <w:rPr>
          <w:rFonts w:ascii="Times New Roman" w:hAnsi="Times New Roman" w:cs="Times New Roman"/>
          <w:sz w:val="24"/>
          <w:szCs w:val="24"/>
          <w:lang w:val="kk-KZ"/>
        </w:rPr>
        <w:t>2  мақала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976">
        <w:rPr>
          <w:rFonts w:ascii="Times New Roman" w:hAnsi="Times New Roman" w:cs="Times New Roman"/>
          <w:sz w:val="24"/>
          <w:szCs w:val="24"/>
          <w:lang w:val="kk-KZ"/>
        </w:rPr>
        <w:t>жарияланды.</w:t>
      </w:r>
    </w:p>
    <w:p w:rsidR="00CB7976" w:rsidRPr="004D4811" w:rsidRDefault="005800BE" w:rsidP="0058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Барлық мемлекеттік қызметтер «Мемлекеттік қызметтеру туралы» ҚР 2013 жылғы 15 сәуірдегі № 88-</w:t>
      </w:r>
      <w:r w:rsidRPr="00D95376">
        <w:rPr>
          <w:rFonts w:ascii="Times New Roman" w:hAnsi="Times New Roman" w:cs="Times New Roman"/>
          <w:sz w:val="24"/>
          <w:szCs w:val="24"/>
          <w:lang w:val="kk-KZ"/>
        </w:rPr>
        <w:t>V</w:t>
      </w:r>
      <w:r>
        <w:rPr>
          <w:rFonts w:ascii="Times New Roman" w:hAnsi="Times New Roman" w:cs="Times New Roman"/>
          <w:sz w:val="24"/>
          <w:szCs w:val="24"/>
          <w:lang w:val="kk-KZ"/>
        </w:rPr>
        <w:t>Заңына, бекітілген стандартқа сәйкес  жүргізіледі. Қызметтер баламалы және баламасыз негізде жүргізіледі.</w:t>
      </w:r>
    </w:p>
    <w:p w:rsidR="00572E3D" w:rsidRPr="004D4811" w:rsidRDefault="004B7A12" w:rsidP="00CB797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sz w:val="24"/>
          <w:szCs w:val="24"/>
          <w:lang w:val="kk-KZ"/>
        </w:rPr>
        <w:t>«Қазақстан Республикасының мемлекеттік қызмет көрсету қызметінің сапасын арттыру» бойынша қызметкердің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 біліктілігін арттыру курсына 1 қызметкер өтті. 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>2016 жыл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дың  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16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 қарашасынан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>23 қараша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>сы аралығында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Солтүстік Қазақстан облысы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қызмет істері және сыбайлас жемқорлыққа қарсы  іс-қимыл Агенттігігінің Департаменті  бөлімнің және ветстанцияның мемлекеттік қызмет көрсетуіне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>жо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спардан тыс тексеріс болып өткізді.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Тексерістер барысында 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бір қатар заң бұзушылықтарды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анықтады.</w:t>
      </w:r>
      <w:r w:rsidR="005800B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>Әрі қарай  «</w:t>
      </w:r>
      <w:r w:rsidR="007746E2">
        <w:rPr>
          <w:rFonts w:ascii="Times New Roman" w:hAnsi="Times New Roman" w:cs="Times New Roman"/>
          <w:sz w:val="24"/>
          <w:szCs w:val="24"/>
          <w:lang w:val="kk-KZ"/>
        </w:rPr>
        <w:t>Заң бұзушылықтарды жою бойынша іс-шаралар жоспарына» сәйкес іс-шаралар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қолданылды.</w:t>
      </w:r>
      <w:r w:rsidRPr="004D4811">
        <w:rPr>
          <w:rFonts w:ascii="Times New Roman" w:hAnsi="Times New Roman" w:cs="Times New Roman"/>
          <w:sz w:val="24"/>
          <w:szCs w:val="24"/>
          <w:lang w:val="kk-KZ"/>
        </w:rPr>
        <w:t>Мемлекеттік қызмет көрсету бойынш</w:t>
      </w:r>
      <w:r w:rsidR="007746E2">
        <w:rPr>
          <w:rFonts w:ascii="Times New Roman" w:hAnsi="Times New Roman" w:cs="Times New Roman"/>
          <w:sz w:val="24"/>
          <w:szCs w:val="24"/>
          <w:lang w:val="kk-KZ"/>
        </w:rPr>
        <w:t xml:space="preserve">а тікелей жауапты қызметкер тәртіптік 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жауапкершілік</w:t>
      </w:r>
      <w:r w:rsidR="007746E2">
        <w:rPr>
          <w:rFonts w:ascii="Times New Roman" w:hAnsi="Times New Roman" w:cs="Times New Roman"/>
          <w:sz w:val="24"/>
          <w:szCs w:val="24"/>
          <w:lang w:val="kk-KZ"/>
        </w:rPr>
        <w:t>ке тартылып  ескерту жарияланды.</w:t>
      </w:r>
      <w:r w:rsidR="00443738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43738" w:rsidRPr="004D4811" w:rsidRDefault="007746E2" w:rsidP="00572E3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Тұрғындарға көрсетілетін қызметтердің тиімді сапасын жақсарту мақсатында  бөлім түсіндірме іс-шараларды ұсыну жұсмыстарын жалғастырады.</w:t>
      </w:r>
      <w:r w:rsidR="00572E3D" w:rsidRPr="004D4811">
        <w:rPr>
          <w:rFonts w:ascii="Times New Roman" w:hAnsi="Times New Roman" w:cs="Times New Roman"/>
          <w:sz w:val="24"/>
          <w:szCs w:val="24"/>
          <w:lang w:val="kk-KZ"/>
        </w:rPr>
        <w:t xml:space="preserve"> («Ашық есік күні»</w:t>
      </w:r>
      <w:r>
        <w:rPr>
          <w:rFonts w:ascii="Times New Roman" w:hAnsi="Times New Roman" w:cs="Times New Roman"/>
          <w:sz w:val="24"/>
          <w:szCs w:val="24"/>
          <w:lang w:val="kk-KZ"/>
        </w:rPr>
        <w:t>, семинарлар, дөңгелек столдар, БАҚ және интернет реусрстарда  мақалалар жариялау), мемлекеттік қызмет көрсеткен кезде стандарттар мен регламенттерді сақтау.</w:t>
      </w:r>
    </w:p>
    <w:p w:rsidR="00443738" w:rsidRPr="004D4811" w:rsidRDefault="00443738" w:rsidP="0044373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2E3D" w:rsidRPr="004D4811" w:rsidRDefault="00572E3D" w:rsidP="00572E3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 алушының шағымдары және</w:t>
      </w:r>
    </w:p>
    <w:p w:rsidR="00686B77" w:rsidRPr="004D4811" w:rsidRDefault="00572E3D" w:rsidP="00572E3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мемлекеттік қызмет туралы сұрақтар бойынша ақпараттар</w:t>
      </w:r>
    </w:p>
    <w:p w:rsidR="006F33F2" w:rsidRPr="004D4811" w:rsidRDefault="006F33F2" w:rsidP="00572E3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3D13" w:rsidRPr="004D4811" w:rsidRDefault="006F33F2" w:rsidP="004D4811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sz w:val="24"/>
          <w:szCs w:val="24"/>
          <w:lang w:val="kk-KZ"/>
        </w:rPr>
        <w:t>2016 жыл бойынша  мемлекеттік қызмет көрсету бойнша шағым болған жоқ.</w:t>
      </w:r>
    </w:p>
    <w:p w:rsidR="006F33F2" w:rsidRDefault="006F33F2" w:rsidP="006F33F2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7746E2" w:rsidRPr="004D4811" w:rsidRDefault="007746E2" w:rsidP="006F33F2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6F33F2" w:rsidRDefault="006F33F2" w:rsidP="004D4811">
      <w:pPr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Бөлім басшысы                                                                     </w:t>
      </w:r>
      <w:r w:rsidR="007746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Pr="004D4811">
        <w:rPr>
          <w:rFonts w:ascii="Times New Roman" w:hAnsi="Times New Roman" w:cs="Times New Roman"/>
          <w:b/>
          <w:sz w:val="24"/>
          <w:szCs w:val="24"/>
          <w:lang w:val="kk-KZ"/>
        </w:rPr>
        <w:t>С. Асылтасов</w:t>
      </w:r>
    </w:p>
    <w:p w:rsidR="004D4811" w:rsidRDefault="004D4811" w:rsidP="004D4811">
      <w:pPr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811" w:rsidRDefault="004D4811" w:rsidP="004D4811">
      <w:pPr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811" w:rsidRDefault="004D4811" w:rsidP="004D4811">
      <w:pPr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sectPr w:rsidR="004D4811" w:rsidSect="00CB5A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3738"/>
    <w:rsid w:val="00021BD7"/>
    <w:rsid w:val="00034D1B"/>
    <w:rsid w:val="00216C40"/>
    <w:rsid w:val="002F39D4"/>
    <w:rsid w:val="00443738"/>
    <w:rsid w:val="004B3377"/>
    <w:rsid w:val="004B7A12"/>
    <w:rsid w:val="004D4811"/>
    <w:rsid w:val="00572E3D"/>
    <w:rsid w:val="005800BE"/>
    <w:rsid w:val="006824D6"/>
    <w:rsid w:val="00686B77"/>
    <w:rsid w:val="006F33F2"/>
    <w:rsid w:val="007559D2"/>
    <w:rsid w:val="007746E2"/>
    <w:rsid w:val="00774E9D"/>
    <w:rsid w:val="0092257D"/>
    <w:rsid w:val="00940357"/>
    <w:rsid w:val="00AC53EE"/>
    <w:rsid w:val="00C93D13"/>
    <w:rsid w:val="00CB7976"/>
    <w:rsid w:val="00E22F37"/>
    <w:rsid w:val="00EC4B2C"/>
    <w:rsid w:val="00FC3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Руководитель</cp:lastModifiedBy>
  <cp:revision>10</cp:revision>
  <cp:lastPrinted>2017-04-10T11:26:00Z</cp:lastPrinted>
  <dcterms:created xsi:type="dcterms:W3CDTF">2017-04-10T06:29:00Z</dcterms:created>
  <dcterms:modified xsi:type="dcterms:W3CDTF">2017-04-11T04:12:00Z</dcterms:modified>
</cp:coreProperties>
</file>